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A1239" w:rsidRDefault="006A60DB" w:rsidP="00AA1239">
      <w:pPr>
        <w:spacing w:line="40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洽洽食品</w:t>
      </w:r>
      <w:r w:rsidR="00822C35">
        <w:rPr>
          <w:rFonts w:ascii="黑体" w:eastAsia="黑体" w:hint="eastAsia"/>
          <w:b/>
          <w:sz w:val="32"/>
        </w:rPr>
        <w:t>2020</w:t>
      </w:r>
      <w:bookmarkStart w:id="0" w:name="_GoBack"/>
      <w:bookmarkEnd w:id="0"/>
      <w:r w:rsidR="00AF43A9">
        <w:rPr>
          <w:rFonts w:ascii="黑体" w:eastAsia="黑体" w:hint="eastAsia"/>
          <w:b/>
          <w:sz w:val="32"/>
        </w:rPr>
        <w:t>年度</w:t>
      </w:r>
      <w:r w:rsidR="00AE0C64">
        <w:rPr>
          <w:rFonts w:ascii="黑体" w:eastAsia="黑体" w:hint="eastAsia"/>
          <w:b/>
          <w:sz w:val="32"/>
        </w:rPr>
        <w:t>食用盐</w:t>
      </w:r>
      <w:r w:rsidR="00AA1239" w:rsidRPr="00E21803">
        <w:rPr>
          <w:rFonts w:ascii="黑体" w:eastAsia="黑体" w:hint="eastAsia"/>
          <w:b/>
          <w:sz w:val="32"/>
        </w:rPr>
        <w:t>报名表</w:t>
      </w:r>
    </w:p>
    <w:p w:rsidR="00A743A0" w:rsidRPr="00E21803" w:rsidRDefault="00481382" w:rsidP="00AA1239">
      <w:pPr>
        <w:spacing w:line="400" w:lineRule="exact"/>
        <w:jc w:val="center"/>
        <w:rPr>
          <w:rFonts w:ascii="黑体" w:eastAsia="黑体"/>
          <w:b/>
          <w:sz w:val="32"/>
        </w:rPr>
      </w:pP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598"/>
        <w:gridCol w:w="2206"/>
        <w:gridCol w:w="2358"/>
        <w:gridCol w:w="2761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AA1239">
        <w:trPr>
          <w:trHeight w:val="526"/>
        </w:trPr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BB46F6">
        <w:trPr>
          <w:trHeight w:val="3379"/>
        </w:trPr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BB46F6">
              <w:trPr>
                <w:trHeight w:val="483"/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BB46F6">
              <w:trPr>
                <w:trHeight w:val="279"/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</w:p>
        </w:tc>
      </w:tr>
      <w:tr w:rsidR="00BB46F6" w:rsidRPr="00E21803" w:rsidTr="00AE0C64">
        <w:trPr>
          <w:trHeight w:val="1415"/>
        </w:trPr>
        <w:tc>
          <w:tcPr>
            <w:tcW w:w="2873" w:type="dxa"/>
            <w:vAlign w:val="center"/>
          </w:tcPr>
          <w:p w:rsidR="00BB46F6" w:rsidRDefault="00BB46F6" w:rsidP="00BB46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报名品项</w:t>
            </w:r>
          </w:p>
          <w:p w:rsidR="00BB46F6" w:rsidRDefault="00BB46F6" w:rsidP="00BB46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是否参标“</w:t>
            </w:r>
            <w:r w:rsidRPr="004F3FF7">
              <w:rPr>
                <w:rFonts w:hint="eastAsia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</w:tc>
        <w:tc>
          <w:tcPr>
            <w:tcW w:w="7050" w:type="dxa"/>
            <w:gridSpan w:val="3"/>
          </w:tcPr>
          <w:tbl>
            <w:tblPr>
              <w:tblStyle w:val="a5"/>
              <w:tblpPr w:leftFromText="180" w:rightFromText="180" w:vertAnchor="page" w:horzAnchor="margin" w:tblpXSpec="center" w:tblpY="1"/>
              <w:tblOverlap w:val="never"/>
              <w:tblW w:w="6941" w:type="dxa"/>
              <w:tblLook w:val="04A0" w:firstRow="1" w:lastRow="0" w:firstColumn="1" w:lastColumn="0" w:noHBand="0" w:noVBand="1"/>
            </w:tblPr>
            <w:tblGrid>
              <w:gridCol w:w="846"/>
              <w:gridCol w:w="965"/>
              <w:gridCol w:w="878"/>
              <w:gridCol w:w="850"/>
              <w:gridCol w:w="851"/>
              <w:gridCol w:w="850"/>
              <w:gridCol w:w="851"/>
              <w:gridCol w:w="850"/>
            </w:tblGrid>
            <w:tr w:rsidR="00AE0C64" w:rsidRPr="00AE0C64" w:rsidTr="00AE0C64">
              <w:trPr>
                <w:trHeight w:val="699"/>
              </w:trPr>
              <w:tc>
                <w:tcPr>
                  <w:tcW w:w="846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合肥厂</w:t>
                  </w:r>
                </w:p>
              </w:tc>
              <w:tc>
                <w:tcPr>
                  <w:tcW w:w="965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color w:val="000000"/>
                      <w:szCs w:val="21"/>
                      <w:shd w:val="clear" w:color="auto" w:fill="FFFFFF"/>
                    </w:rPr>
                    <w:t>哈洽厂</w:t>
                  </w:r>
                </w:p>
              </w:tc>
              <w:tc>
                <w:tcPr>
                  <w:tcW w:w="878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szCs w:val="21"/>
                    </w:rPr>
                    <w:t>甘洽厂</w:t>
                  </w:r>
                </w:p>
              </w:tc>
              <w:tc>
                <w:tcPr>
                  <w:tcW w:w="850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szCs w:val="21"/>
                    </w:rPr>
                    <w:t>包洽厂</w:t>
                  </w:r>
                </w:p>
              </w:tc>
              <w:tc>
                <w:tcPr>
                  <w:tcW w:w="851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szCs w:val="21"/>
                    </w:rPr>
                    <w:t>多维厂</w:t>
                  </w:r>
                </w:p>
              </w:tc>
              <w:tc>
                <w:tcPr>
                  <w:tcW w:w="850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szCs w:val="21"/>
                    </w:rPr>
                    <w:t>阜阳厂</w:t>
                  </w:r>
                </w:p>
              </w:tc>
              <w:tc>
                <w:tcPr>
                  <w:tcW w:w="851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szCs w:val="21"/>
                    </w:rPr>
                    <w:t>长沙厂</w:t>
                  </w:r>
                </w:p>
              </w:tc>
              <w:tc>
                <w:tcPr>
                  <w:tcW w:w="850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E0C64">
                    <w:rPr>
                      <w:rFonts w:asciiTheme="minorEastAsia" w:hAnsiTheme="minorEastAsia" w:hint="eastAsia"/>
                      <w:szCs w:val="21"/>
                    </w:rPr>
                    <w:t>重洽厂</w:t>
                  </w:r>
                </w:p>
              </w:tc>
            </w:tr>
            <w:tr w:rsidR="00AE0C64" w:rsidRPr="00AE0C64" w:rsidTr="00AE0C64">
              <w:trPr>
                <w:trHeight w:val="706"/>
              </w:trPr>
              <w:tc>
                <w:tcPr>
                  <w:tcW w:w="846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AE0C64" w:rsidRPr="00AE0C64" w:rsidRDefault="00AE0C64" w:rsidP="00AE0C64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BB46F6" w:rsidRDefault="00BB46F6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E21803" w:rsidRPr="00E21803" w:rsidTr="00AE0C64">
        <w:trPr>
          <w:trHeight w:val="385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82" w:rsidRDefault="00481382" w:rsidP="00E21803">
      <w:r>
        <w:separator/>
      </w:r>
    </w:p>
  </w:endnote>
  <w:endnote w:type="continuationSeparator" w:id="0">
    <w:p w:rsidR="00481382" w:rsidRDefault="00481382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82" w:rsidRDefault="00481382" w:rsidP="00E21803">
      <w:r>
        <w:separator/>
      </w:r>
    </w:p>
  </w:footnote>
  <w:footnote w:type="continuationSeparator" w:id="0">
    <w:p w:rsidR="00481382" w:rsidRDefault="00481382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61540"/>
    <w:rsid w:val="000903D9"/>
    <w:rsid w:val="001C3B15"/>
    <w:rsid w:val="00286857"/>
    <w:rsid w:val="0035053D"/>
    <w:rsid w:val="003548A5"/>
    <w:rsid w:val="00397CDA"/>
    <w:rsid w:val="003E2B9D"/>
    <w:rsid w:val="0042668E"/>
    <w:rsid w:val="00476677"/>
    <w:rsid w:val="00481382"/>
    <w:rsid w:val="006A60DB"/>
    <w:rsid w:val="00703387"/>
    <w:rsid w:val="00787949"/>
    <w:rsid w:val="00804E7E"/>
    <w:rsid w:val="00822C35"/>
    <w:rsid w:val="008D237E"/>
    <w:rsid w:val="00925636"/>
    <w:rsid w:val="00967453"/>
    <w:rsid w:val="009C30EC"/>
    <w:rsid w:val="00A919C0"/>
    <w:rsid w:val="00AA1239"/>
    <w:rsid w:val="00AE0C64"/>
    <w:rsid w:val="00AF43A9"/>
    <w:rsid w:val="00B3262F"/>
    <w:rsid w:val="00BB46F6"/>
    <w:rsid w:val="00C66BA6"/>
    <w:rsid w:val="00D134B1"/>
    <w:rsid w:val="00D8212B"/>
    <w:rsid w:val="00E21803"/>
    <w:rsid w:val="00E87865"/>
    <w:rsid w:val="00EF1D8D"/>
    <w:rsid w:val="00EF23D7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4F1B0-3BBD-4C11-9B32-46805F99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qiaqiafood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2019-11-11T07:46:00Z</dcterms:created>
  <dcterms:modified xsi:type="dcterms:W3CDTF">2019-11-11T08:54:00Z</dcterms:modified>
</cp:coreProperties>
</file>